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4B" w:rsidRPr="001B724B" w:rsidRDefault="001B724B" w:rsidP="001B724B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r w:rsidRPr="001B724B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>Будьте бдительны: неосторожное обращение с огнём приводит к пожарам</w:t>
      </w:r>
    </w:p>
    <w:p w:rsidR="001B724B" w:rsidRPr="00372DF8" w:rsidRDefault="001B724B" w:rsidP="001B724B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t>Наиболее распространенные причины возгораний на дачных участках – неосторожное обращение с огнем, в том числе при курении, сжигание сухой травы и мусора, неисправность электропроводки в домах и хозяйственных постройках, неосторожность при эксплуатации печей.</w:t>
      </w:r>
    </w:p>
    <w:p w:rsidR="001B724B" w:rsidRPr="00372DF8" w:rsidRDefault="001B724B" w:rsidP="001B724B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t>Сотрудники МЧС России напоминают правила пожарной безопасности:</w:t>
      </w:r>
    </w:p>
    <w:p w:rsidR="001B724B" w:rsidRPr="00372DF8" w:rsidRDefault="001B724B" w:rsidP="001B724B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t>- покидая дачу, необходимо затушить огонь в печи, выключить все источники света и электроэнергии;</w:t>
      </w:r>
    </w:p>
    <w:p w:rsidR="001B724B" w:rsidRPr="00372DF8" w:rsidRDefault="001B724B" w:rsidP="001B724B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t>- регулярно проводите осмотр электропроводки в постройках. К монтажу привлекайте только квалифицированных специалистов;</w:t>
      </w:r>
    </w:p>
    <w:p w:rsidR="001B724B" w:rsidRPr="00372DF8" w:rsidRDefault="001B724B" w:rsidP="001B724B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t>- не пользуйтесь неисправными электроприборами;</w:t>
      </w:r>
    </w:p>
    <w:p w:rsidR="001B724B" w:rsidRPr="00372DF8" w:rsidRDefault="001B724B" w:rsidP="001B724B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t>- будьте осторожны при эксплуатации газовых приборов и печей. Применяемый в быту газ взрывоопасен, поэтому соблюдайте правила безопасности при использовании газовых приборов. Не оставляйте газовые печи без присмотра. При наличии запаха газа в помещении строго запрещено зажигать спички, курить, применять открытый огонь. Необходимо сразу вызывать аварийную газовую службу;</w:t>
      </w:r>
    </w:p>
    <w:p w:rsidR="001B724B" w:rsidRPr="00372DF8" w:rsidRDefault="001B724B" w:rsidP="001B724B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t>- не сжигайте мусор и траву на участках, а собирайте их в мусорные мешки и утилизируйте на специально отведенных участках;</w:t>
      </w:r>
    </w:p>
    <w:p w:rsidR="001B724B" w:rsidRPr="00372DF8" w:rsidRDefault="001B724B" w:rsidP="001B724B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t>- при организации отдыха с использованием открытого огня (шашлыки, барбекю), убедитесь, что огонь находится вдалеке от построек и дома. Не разжигайте мангал под деревьями. Не храните на солнце огнеопасные вещества, в том числе жидкость для розжига;</w:t>
      </w:r>
    </w:p>
    <w:p w:rsidR="001B724B" w:rsidRPr="00372DF8" w:rsidRDefault="001B724B" w:rsidP="001B724B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t>- на многих дачах и на территории частных домов находятся бани. Следите за исправностью печей и дымоходов в банях, своевременно проводите чистку печи. Не допускайте перекала печей, следите, чтобы тлеющие угольки не выпали из топки. Уходя из бани, убедитесь, что все топливо прогорело. Ни в коем случае не оставляйте топящуюся баню на попечение малолетних детей!</w:t>
      </w:r>
    </w:p>
    <w:p w:rsidR="001B724B" w:rsidRPr="00372DF8" w:rsidRDefault="001B724B" w:rsidP="001B724B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lastRenderedPageBreak/>
        <w:t xml:space="preserve">Свое жилище необходимо оснастить современными приборами защиты от пожара, иметь запас первичных средств пожаротушения, приобрести огнетушитель, по возможности установить автономный пожарный </w:t>
      </w:r>
      <w:proofErr w:type="spellStart"/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t>извещатель</w:t>
      </w:r>
      <w:proofErr w:type="spellEnd"/>
      <w:r w:rsidRPr="00372DF8">
        <w:rPr>
          <w:rFonts w:ascii="Times New Roman" w:eastAsia="Times New Roman" w:hAnsi="Times New Roman" w:cs="Times New Roman"/>
          <w:color w:val="3B4256"/>
          <w:sz w:val="28"/>
          <w:szCs w:val="28"/>
        </w:rPr>
        <w:t>.</w:t>
      </w:r>
    </w:p>
    <w:p w:rsidR="00C6789E" w:rsidRDefault="00C6789E"/>
    <w:sectPr w:rsidR="00C6789E" w:rsidSect="002C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24B"/>
    <w:rsid w:val="001B724B"/>
    <w:rsid w:val="002C33AC"/>
    <w:rsid w:val="00372DF8"/>
    <w:rsid w:val="00C6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AC"/>
  </w:style>
  <w:style w:type="paragraph" w:styleId="1">
    <w:name w:val="heading 1"/>
    <w:basedOn w:val="a"/>
    <w:link w:val="10"/>
    <w:uiPriority w:val="9"/>
    <w:qFormat/>
    <w:rsid w:val="001B7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2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B72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0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пк пропоганда</dc:creator>
  <cp:keywords/>
  <dc:description/>
  <cp:lastModifiedBy>3 пк пропоганда</cp:lastModifiedBy>
  <cp:revision>5</cp:revision>
  <dcterms:created xsi:type="dcterms:W3CDTF">2021-05-20T05:43:00Z</dcterms:created>
  <dcterms:modified xsi:type="dcterms:W3CDTF">2021-06-23T09:52:00Z</dcterms:modified>
</cp:coreProperties>
</file>